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2C5" w:rsidRPr="00BA572A" w:rsidRDefault="006C34F7" w:rsidP="009331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ED0475" w:rsidRDefault="00ED0475" w:rsidP="004C4C5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0475" w:rsidRDefault="009331C8" w:rsidP="00ED0475">
      <w:pPr>
        <w:pStyle w:val="a3"/>
        <w:jc w:val="center"/>
        <w:rPr>
          <w:rStyle w:val="a5"/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4C4C55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410F99" w:rsidRPr="004C4C55">
        <w:rPr>
          <w:rFonts w:ascii="Times New Roman" w:hAnsi="Times New Roman" w:cs="Times New Roman"/>
          <w:b/>
          <w:sz w:val="28"/>
          <w:szCs w:val="28"/>
        </w:rPr>
        <w:t xml:space="preserve">проекту постановления </w:t>
      </w:r>
      <w:r w:rsidR="00410F99" w:rsidRPr="004C4C55">
        <w:rPr>
          <w:rStyle w:val="a5"/>
          <w:rFonts w:ascii="Times New Roman" w:eastAsiaTheme="minorEastAsia" w:hAnsi="Times New Roman" w:cs="Times New Roman"/>
          <w:color w:val="000000" w:themeColor="text1"/>
          <w:sz w:val="28"/>
          <w:szCs w:val="28"/>
        </w:rPr>
        <w:t>Правительства</w:t>
      </w:r>
      <w:r w:rsidR="00ED0475">
        <w:rPr>
          <w:rStyle w:val="a5"/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</w:p>
    <w:p w:rsidR="00ED0475" w:rsidRDefault="00410F99" w:rsidP="00ED0475">
      <w:pPr>
        <w:pStyle w:val="a3"/>
        <w:jc w:val="center"/>
        <w:rPr>
          <w:rStyle w:val="a5"/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4C4C55">
        <w:rPr>
          <w:rStyle w:val="a5"/>
          <w:rFonts w:ascii="Times New Roman" w:eastAsiaTheme="minorEastAsia" w:hAnsi="Times New Roman" w:cs="Times New Roman"/>
          <w:color w:val="000000" w:themeColor="text1"/>
          <w:sz w:val="28"/>
          <w:szCs w:val="28"/>
        </w:rPr>
        <w:t>Кыргызской Республики</w:t>
      </w:r>
      <w:r w:rsidR="00ED0475">
        <w:rPr>
          <w:rStyle w:val="a5"/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</w:p>
    <w:p w:rsidR="00ED0475" w:rsidRPr="00ED0475" w:rsidRDefault="00ED0475" w:rsidP="00ED047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475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некоторые решения </w:t>
      </w:r>
    </w:p>
    <w:p w:rsidR="00ED0475" w:rsidRPr="00ED0475" w:rsidRDefault="00ED0475" w:rsidP="00ED047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475">
        <w:rPr>
          <w:rFonts w:ascii="Times New Roman" w:hAnsi="Times New Roman" w:cs="Times New Roman"/>
          <w:b/>
          <w:sz w:val="28"/>
          <w:szCs w:val="28"/>
        </w:rPr>
        <w:t>Правительства 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Pr="00ED0475">
        <w:rPr>
          <w:rFonts w:ascii="Times New Roman" w:hAnsi="Times New Roman" w:cs="Times New Roman"/>
          <w:b/>
          <w:sz w:val="28"/>
          <w:szCs w:val="28"/>
        </w:rPr>
        <w:t xml:space="preserve">в целях приведения </w:t>
      </w:r>
    </w:p>
    <w:p w:rsidR="00ED0475" w:rsidRPr="00ED0475" w:rsidRDefault="00ED0475" w:rsidP="00ED047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475">
        <w:rPr>
          <w:rFonts w:ascii="Times New Roman" w:hAnsi="Times New Roman" w:cs="Times New Roman"/>
          <w:b/>
          <w:sz w:val="28"/>
          <w:szCs w:val="28"/>
        </w:rPr>
        <w:t xml:space="preserve">в соответствие с нормативными правовыми актами, </w:t>
      </w:r>
    </w:p>
    <w:p w:rsidR="00ED0475" w:rsidRPr="00ED0475" w:rsidRDefault="00ED0475" w:rsidP="00ED047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D0475">
        <w:rPr>
          <w:rFonts w:ascii="Times New Roman" w:hAnsi="Times New Roman" w:cs="Times New Roman"/>
          <w:b/>
          <w:sz w:val="28"/>
          <w:szCs w:val="28"/>
        </w:rPr>
        <w:t>принятыми в рамках судебной реформы»</w:t>
      </w:r>
      <w:proofErr w:type="gramEnd"/>
    </w:p>
    <w:p w:rsidR="00410F99" w:rsidRPr="00ED0475" w:rsidRDefault="00410F99" w:rsidP="004C4C5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7704" w:rsidRDefault="00267704" w:rsidP="007352C5">
      <w:pPr>
        <w:ind w:firstLine="708"/>
        <w:jc w:val="both"/>
        <w:rPr>
          <w:b/>
          <w:sz w:val="28"/>
        </w:rPr>
      </w:pPr>
    </w:p>
    <w:p w:rsidR="00267704" w:rsidRDefault="00267704" w:rsidP="007352C5">
      <w:pPr>
        <w:ind w:firstLine="708"/>
        <w:jc w:val="both"/>
        <w:rPr>
          <w:b/>
          <w:sz w:val="28"/>
        </w:rPr>
      </w:pPr>
    </w:p>
    <w:p w:rsidR="007352C5" w:rsidRPr="00B67AAB" w:rsidRDefault="007352C5" w:rsidP="006C34F7">
      <w:pPr>
        <w:jc w:val="both"/>
        <w:rPr>
          <w:sz w:val="28"/>
        </w:rPr>
      </w:pPr>
      <w:r w:rsidRPr="00B67AAB">
        <w:rPr>
          <w:sz w:val="28"/>
        </w:rPr>
        <w:t xml:space="preserve">Министерство экономики </w:t>
      </w:r>
    </w:p>
    <w:p w:rsidR="007352C5" w:rsidRPr="00B67AAB" w:rsidRDefault="00566D17" w:rsidP="006C34F7">
      <w:pPr>
        <w:jc w:val="both"/>
        <w:rPr>
          <w:sz w:val="28"/>
        </w:rPr>
      </w:pPr>
      <w:r w:rsidRPr="00B67AAB">
        <w:rPr>
          <w:sz w:val="28"/>
        </w:rPr>
        <w:t>Кыргызской Республики ___</w:t>
      </w:r>
      <w:r w:rsidR="007352C5" w:rsidRPr="00B67AAB">
        <w:rPr>
          <w:sz w:val="28"/>
        </w:rPr>
        <w:t>__</w:t>
      </w:r>
      <w:r w:rsidR="00F53DDE" w:rsidRPr="00B67AAB">
        <w:rPr>
          <w:sz w:val="28"/>
        </w:rPr>
        <w:t>_______</w:t>
      </w:r>
      <w:r w:rsidR="00FB1D43" w:rsidRPr="00B67AAB">
        <w:rPr>
          <w:sz w:val="28"/>
        </w:rPr>
        <w:t>________</w:t>
      </w:r>
      <w:r w:rsidR="00B67AAB">
        <w:rPr>
          <w:sz w:val="28"/>
          <w:lang w:val="ky-KG"/>
        </w:rPr>
        <w:t>___</w:t>
      </w:r>
      <w:r w:rsidR="006C34F7">
        <w:rPr>
          <w:sz w:val="28"/>
          <w:lang w:val="ky-KG"/>
        </w:rPr>
        <w:t>_____</w:t>
      </w:r>
      <w:r w:rsidR="00FB1D43" w:rsidRPr="00B67AAB">
        <w:rPr>
          <w:sz w:val="28"/>
        </w:rPr>
        <w:t xml:space="preserve">С.Т. </w:t>
      </w:r>
      <w:proofErr w:type="spellStart"/>
      <w:r w:rsidR="00FB1D43" w:rsidRPr="00B67AAB">
        <w:rPr>
          <w:sz w:val="28"/>
        </w:rPr>
        <w:t>Муканбетов</w:t>
      </w:r>
      <w:proofErr w:type="spellEnd"/>
    </w:p>
    <w:p w:rsidR="007352C5" w:rsidRPr="00B67AAB" w:rsidRDefault="007352C5" w:rsidP="007352C5">
      <w:pPr>
        <w:jc w:val="both"/>
        <w:rPr>
          <w:sz w:val="6"/>
        </w:rPr>
      </w:pPr>
      <w:r w:rsidRPr="00B67AAB">
        <w:rPr>
          <w:sz w:val="28"/>
        </w:rPr>
        <w:tab/>
      </w:r>
      <w:r w:rsidRPr="00B67AAB">
        <w:rPr>
          <w:sz w:val="28"/>
        </w:rPr>
        <w:tab/>
      </w:r>
      <w:r w:rsidRPr="00B67AAB">
        <w:rPr>
          <w:sz w:val="28"/>
        </w:rPr>
        <w:tab/>
      </w:r>
      <w:r w:rsidRPr="00B67AAB">
        <w:rPr>
          <w:sz w:val="28"/>
        </w:rPr>
        <w:tab/>
      </w:r>
    </w:p>
    <w:p w:rsidR="009331C8" w:rsidRDefault="00FB1D43" w:rsidP="00FB1D43">
      <w:pPr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252A86">
        <w:rPr>
          <w:sz w:val="28"/>
        </w:rPr>
        <w:tab/>
      </w:r>
      <w:r w:rsidR="00252A86">
        <w:rPr>
          <w:sz w:val="28"/>
        </w:rPr>
        <w:tab/>
        <w:t xml:space="preserve">            «_</w:t>
      </w:r>
      <w:r w:rsidR="00B67AAB">
        <w:rPr>
          <w:sz w:val="28"/>
          <w:lang w:val="ky-KG"/>
        </w:rPr>
        <w:t>_</w:t>
      </w:r>
      <w:r w:rsidR="00E50144">
        <w:rPr>
          <w:sz w:val="28"/>
        </w:rPr>
        <w:t>__</w:t>
      </w:r>
      <w:r w:rsidR="00E50144" w:rsidRPr="00E50144">
        <w:rPr>
          <w:sz w:val="28"/>
        </w:rPr>
        <w:t>»</w:t>
      </w:r>
      <w:r w:rsidR="00B67AAB">
        <w:rPr>
          <w:sz w:val="28"/>
        </w:rPr>
        <w:t xml:space="preserve"> _________</w:t>
      </w:r>
      <w:r w:rsidR="00252A86">
        <w:rPr>
          <w:sz w:val="28"/>
        </w:rPr>
        <w:t>2020</w:t>
      </w:r>
      <w:r w:rsidR="00B67AAB">
        <w:rPr>
          <w:sz w:val="28"/>
          <w:lang w:val="ky-KG"/>
        </w:rPr>
        <w:t xml:space="preserve"> </w:t>
      </w:r>
      <w:r w:rsidR="00E50144">
        <w:rPr>
          <w:sz w:val="28"/>
        </w:rPr>
        <w:t>г.</w:t>
      </w:r>
    </w:p>
    <w:p w:rsidR="00FB1D43" w:rsidRPr="00E50144" w:rsidRDefault="00FB1D43" w:rsidP="00FB1D43">
      <w:pPr>
        <w:jc w:val="both"/>
        <w:rPr>
          <w:sz w:val="28"/>
        </w:rPr>
      </w:pPr>
    </w:p>
    <w:sectPr w:rsidR="00FB1D43" w:rsidRPr="00E50144" w:rsidSect="00FB1D4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2C5"/>
    <w:rsid w:val="000317B0"/>
    <w:rsid w:val="00140E5D"/>
    <w:rsid w:val="00165D48"/>
    <w:rsid w:val="001837FC"/>
    <w:rsid w:val="00185826"/>
    <w:rsid w:val="001A438A"/>
    <w:rsid w:val="001E696F"/>
    <w:rsid w:val="00252A86"/>
    <w:rsid w:val="0025455F"/>
    <w:rsid w:val="00267704"/>
    <w:rsid w:val="002A430A"/>
    <w:rsid w:val="00397AA2"/>
    <w:rsid w:val="00410F99"/>
    <w:rsid w:val="00431A35"/>
    <w:rsid w:val="00492590"/>
    <w:rsid w:val="004C4C55"/>
    <w:rsid w:val="00534203"/>
    <w:rsid w:val="00566D17"/>
    <w:rsid w:val="00681C13"/>
    <w:rsid w:val="006C34F7"/>
    <w:rsid w:val="007352C5"/>
    <w:rsid w:val="00846998"/>
    <w:rsid w:val="008959B4"/>
    <w:rsid w:val="009043D7"/>
    <w:rsid w:val="00920039"/>
    <w:rsid w:val="009331C8"/>
    <w:rsid w:val="00A34EA2"/>
    <w:rsid w:val="00B67AAB"/>
    <w:rsid w:val="00BA572A"/>
    <w:rsid w:val="00C4421B"/>
    <w:rsid w:val="00CE1ED9"/>
    <w:rsid w:val="00D153C0"/>
    <w:rsid w:val="00E3304C"/>
    <w:rsid w:val="00E41F9F"/>
    <w:rsid w:val="00E50144"/>
    <w:rsid w:val="00E83406"/>
    <w:rsid w:val="00ED0475"/>
    <w:rsid w:val="00F3176D"/>
    <w:rsid w:val="00F53DDE"/>
    <w:rsid w:val="00F60503"/>
    <w:rsid w:val="00FB1D43"/>
    <w:rsid w:val="00FF1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52C5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410F99"/>
    <w:pPr>
      <w:spacing w:before="100" w:beforeAutospacing="1" w:after="100" w:afterAutospacing="1"/>
    </w:pPr>
    <w:rPr>
      <w:color w:val="005851"/>
    </w:rPr>
  </w:style>
  <w:style w:type="character" w:styleId="a5">
    <w:name w:val="Strong"/>
    <w:basedOn w:val="a0"/>
    <w:uiPriority w:val="22"/>
    <w:qFormat/>
    <w:rsid w:val="00410F9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E696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E696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">
    <w:name w:val="Основной текст (2)_"/>
    <w:basedOn w:val="a0"/>
    <w:link w:val="20"/>
    <w:rsid w:val="004C4C5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C4C55"/>
    <w:pPr>
      <w:widowControl w:val="0"/>
      <w:shd w:val="clear" w:color="auto" w:fill="FFFFFF"/>
      <w:spacing w:after="420" w:line="0" w:lineRule="atLeast"/>
      <w:jc w:val="center"/>
    </w:pPr>
    <w:rPr>
      <w:b/>
      <w:bCs/>
      <w:sz w:val="26"/>
      <w:szCs w:val="26"/>
      <w:lang w:eastAsia="en-US"/>
    </w:rPr>
  </w:style>
  <w:style w:type="paragraph" w:customStyle="1" w:styleId="tkNazvanie">
    <w:name w:val="_Название (tkNazvanie)"/>
    <w:basedOn w:val="a"/>
    <w:rsid w:val="004C4C55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52C5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410F99"/>
    <w:pPr>
      <w:spacing w:before="100" w:beforeAutospacing="1" w:after="100" w:afterAutospacing="1"/>
    </w:pPr>
    <w:rPr>
      <w:color w:val="005851"/>
    </w:rPr>
  </w:style>
  <w:style w:type="character" w:styleId="a5">
    <w:name w:val="Strong"/>
    <w:basedOn w:val="a0"/>
    <w:uiPriority w:val="22"/>
    <w:qFormat/>
    <w:rsid w:val="00410F9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E696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E696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">
    <w:name w:val="Основной текст (2)_"/>
    <w:basedOn w:val="a0"/>
    <w:link w:val="20"/>
    <w:rsid w:val="004C4C5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C4C55"/>
    <w:pPr>
      <w:widowControl w:val="0"/>
      <w:shd w:val="clear" w:color="auto" w:fill="FFFFFF"/>
      <w:spacing w:after="420" w:line="0" w:lineRule="atLeast"/>
      <w:jc w:val="center"/>
    </w:pPr>
    <w:rPr>
      <w:b/>
      <w:bCs/>
      <w:sz w:val="26"/>
      <w:szCs w:val="26"/>
      <w:lang w:eastAsia="en-US"/>
    </w:rPr>
  </w:style>
  <w:style w:type="paragraph" w:customStyle="1" w:styleId="tkNazvanie">
    <w:name w:val="_Название (tkNazvanie)"/>
    <w:basedOn w:val="a"/>
    <w:rsid w:val="004C4C55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andakulov</dc:creator>
  <cp:lastModifiedBy>Айнура К. Усеналиева</cp:lastModifiedBy>
  <cp:revision>4</cp:revision>
  <cp:lastPrinted>2020-08-11T10:12:00Z</cp:lastPrinted>
  <dcterms:created xsi:type="dcterms:W3CDTF">2020-05-27T09:54:00Z</dcterms:created>
  <dcterms:modified xsi:type="dcterms:W3CDTF">2020-08-11T10:12:00Z</dcterms:modified>
</cp:coreProperties>
</file>